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4D" w:rsidRPr="00576D4D" w:rsidRDefault="00576D4D" w:rsidP="00576D4D">
      <w:pPr>
        <w:rPr>
          <w:sz w:val="22"/>
          <w:szCs w:val="22"/>
        </w:rPr>
      </w:pP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>Приложение № 1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>к Договору управления №_</w:t>
      </w:r>
      <w:r w:rsidRPr="00576D4D">
        <w:rPr>
          <w:b/>
          <w:sz w:val="22"/>
          <w:szCs w:val="22"/>
        </w:rPr>
        <w:t>____</w:t>
      </w:r>
      <w:r w:rsidRPr="00576D4D">
        <w:rPr>
          <w:sz w:val="22"/>
          <w:szCs w:val="22"/>
        </w:rPr>
        <w:t>_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>от «_____»____________2016 г.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</w:p>
    <w:p w:rsidR="00576D4D" w:rsidRPr="00576D4D" w:rsidRDefault="00576D4D" w:rsidP="00576D4D">
      <w:pPr>
        <w:jc w:val="center"/>
        <w:rPr>
          <w:b/>
          <w:sz w:val="22"/>
          <w:szCs w:val="22"/>
        </w:rPr>
      </w:pPr>
      <w:r w:rsidRPr="00576D4D">
        <w:rPr>
          <w:b/>
          <w:sz w:val="22"/>
          <w:szCs w:val="22"/>
        </w:rPr>
        <w:t xml:space="preserve">СОСТАВ ОБЩЕГО ИМУЩЕСТВА МНОГОКВАРТИРНОГО ДОМА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752"/>
        <w:gridCol w:w="4860"/>
      </w:tblGrid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  <w:rPr>
                <w:b/>
              </w:rPr>
            </w:pPr>
            <w:r w:rsidRPr="00576D4D">
              <w:rPr>
                <w:b/>
                <w:sz w:val="22"/>
                <w:szCs w:val="22"/>
              </w:rPr>
              <w:t>Описание и назначение объекта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ind w:left="360"/>
              <w:jc w:val="center"/>
            </w:pPr>
            <w:r w:rsidRPr="00576D4D">
              <w:rPr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Границы земельного участка устанавливаются согласно кадастровому плану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Фундамент, ограждающие, несущие и ненесущие конструкции многоквартирного дома (наружные и внутренние стены), чердачные межэтажные и </w:t>
            </w:r>
            <w:proofErr w:type="spellStart"/>
            <w:r w:rsidRPr="00576D4D">
              <w:rPr>
                <w:sz w:val="22"/>
                <w:szCs w:val="22"/>
              </w:rPr>
              <w:t>надподвальные</w:t>
            </w:r>
            <w:proofErr w:type="spellEnd"/>
            <w:r w:rsidRPr="00576D4D">
              <w:rPr>
                <w:sz w:val="22"/>
                <w:szCs w:val="22"/>
              </w:rPr>
              <w:t xml:space="preserve"> перекрытия.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Фундамент – __________________________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Стены капитальные – __________________;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Перекрытия: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- чердачные – ________________________;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- междуэтажные и подвальные – _________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_______________________;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Перегородки – _________________________;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Все элементы выполняют свои непосредственные функции.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Помещения, не являющие частями квартир и предназначенные для обслуживания более одного помещения в данном доме: подъезды, входы (в т.ч. запасные), тамбуры, вестибюли, коридоры, проходы, эвакуационные пути; межэтажные и межквартирные лестничные клетки, лестницы, помещения технических и подвальных этажей, крыши и другие нежилые помещения многоквартирного дома, обслуживающее более одного помещения в данном доме. </w:t>
            </w:r>
            <w:r w:rsidRPr="00955E4F">
              <w:rPr>
                <w:b/>
                <w:sz w:val="22"/>
                <w:szCs w:val="22"/>
                <w:u w:val="single"/>
              </w:rPr>
              <w:t>Балконы, лоджии, террасы, не входят в состав общего имущества.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4D" w:rsidRPr="00576D4D" w:rsidRDefault="00576D4D">
            <w:pPr>
              <w:spacing w:line="276" w:lineRule="auto"/>
              <w:jc w:val="both"/>
            </w:pP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 xml:space="preserve">_________ подъездов, ________этажей; 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Крыльца - _______________________;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Лестницы – ________________________;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Кровля – ______________________________.</w:t>
            </w:r>
          </w:p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Все элементы выполняют свои непосредственные функции.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Инженерные коммуникации в техническом подвале (подполье) и шахтах; механическое, электричес</w:t>
            </w:r>
            <w:r w:rsidR="00C84C0D">
              <w:rPr>
                <w:sz w:val="22"/>
                <w:szCs w:val="22"/>
              </w:rPr>
              <w:t>кое, сантех</w:t>
            </w:r>
            <w:bookmarkStart w:id="0" w:name="_GoBack"/>
            <w:bookmarkEnd w:id="0"/>
            <w:r w:rsidRPr="00576D4D">
              <w:rPr>
                <w:sz w:val="22"/>
                <w:szCs w:val="22"/>
              </w:rPr>
              <w:t xml:space="preserve">ническое оборудование, коллективные (общедомовые) приборы учета КУ и иное оборудование находящее в данном доме за пределами или внутри помещения и обслуживающее более одного помещения. </w:t>
            </w:r>
            <w:r w:rsidRPr="00955E4F">
              <w:rPr>
                <w:b/>
                <w:sz w:val="22"/>
                <w:szCs w:val="22"/>
                <w:u w:val="single"/>
              </w:rPr>
              <w:t xml:space="preserve">Радиаторы отопления </w:t>
            </w:r>
            <w:r w:rsidR="00955E4F" w:rsidRPr="00955E4F">
              <w:rPr>
                <w:b/>
                <w:sz w:val="22"/>
                <w:szCs w:val="22"/>
                <w:u w:val="single"/>
              </w:rPr>
              <w:t xml:space="preserve">находящиеся в жилом помещении собственника </w:t>
            </w:r>
            <w:r w:rsidRPr="00955E4F">
              <w:rPr>
                <w:b/>
                <w:sz w:val="22"/>
                <w:szCs w:val="22"/>
                <w:u w:val="single"/>
              </w:rPr>
              <w:t>не входят в состав общего имущества.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Все перечисленные инженерные коммуникации и инженерное оборудование присутствует согласно проекта дома</w:t>
            </w:r>
          </w:p>
        </w:tc>
      </w:tr>
      <w:tr w:rsidR="00576D4D" w:rsidRPr="00576D4D" w:rsidTr="00576D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center"/>
            </w:pPr>
            <w:r w:rsidRPr="00576D4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4D" w:rsidRPr="00576D4D" w:rsidRDefault="00576D4D">
            <w:pPr>
              <w:spacing w:line="276" w:lineRule="auto"/>
              <w:jc w:val="both"/>
            </w:pPr>
            <w:r w:rsidRPr="00576D4D">
              <w:rPr>
                <w:sz w:val="22"/>
                <w:szCs w:val="22"/>
              </w:rPr>
              <w:t>Иные объекты, предназначенные для обслуживания и благоустройства данного дома, расположенные на указанном земельном участке.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4D" w:rsidRPr="00576D4D" w:rsidRDefault="00576D4D">
            <w:pPr>
              <w:spacing w:line="276" w:lineRule="auto"/>
              <w:jc w:val="both"/>
            </w:pPr>
          </w:p>
        </w:tc>
      </w:tr>
    </w:tbl>
    <w:p w:rsidR="00576D4D" w:rsidRPr="00576D4D" w:rsidRDefault="00576D4D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 xml:space="preserve">Директор </w:t>
      </w:r>
    </w:p>
    <w:p w:rsidR="007546D8" w:rsidRDefault="007546D8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>_______________</w:t>
      </w:r>
      <w:r w:rsidR="007546D8">
        <w:rPr>
          <w:sz w:val="22"/>
          <w:szCs w:val="22"/>
        </w:rPr>
        <w:t>/</w:t>
      </w:r>
      <w:r w:rsidRPr="00576D4D">
        <w:rPr>
          <w:sz w:val="22"/>
          <w:szCs w:val="22"/>
        </w:rPr>
        <w:t xml:space="preserve"> </w:t>
      </w:r>
      <w:r w:rsidR="007546D8">
        <w:rPr>
          <w:sz w:val="22"/>
          <w:szCs w:val="22"/>
        </w:rPr>
        <w:t>К.О.Добриков</w:t>
      </w:r>
      <w:r w:rsidRPr="00576D4D">
        <w:rPr>
          <w:sz w:val="22"/>
          <w:szCs w:val="22"/>
        </w:rPr>
        <w:t xml:space="preserve"> </w:t>
      </w:r>
    </w:p>
    <w:p w:rsidR="00576D4D" w:rsidRPr="00576D4D" w:rsidRDefault="00576D4D" w:rsidP="007546D8">
      <w:pPr>
        <w:ind w:left="-283"/>
        <w:rPr>
          <w:position w:val="-6"/>
          <w:sz w:val="22"/>
          <w:szCs w:val="22"/>
        </w:rPr>
      </w:pPr>
      <w:r w:rsidRPr="00576D4D">
        <w:rPr>
          <w:position w:val="-6"/>
          <w:sz w:val="22"/>
          <w:szCs w:val="22"/>
        </w:rPr>
        <w:t xml:space="preserve">     М.П.</w:t>
      </w:r>
      <w:r w:rsidRPr="00576D4D">
        <w:rPr>
          <w:sz w:val="22"/>
          <w:szCs w:val="22"/>
        </w:rPr>
        <w:t xml:space="preserve">             </w:t>
      </w:r>
    </w:p>
    <w:p w:rsidR="00681774" w:rsidRDefault="00681774"/>
    <w:sectPr w:rsidR="00681774" w:rsidSect="0057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6D4D"/>
    <w:rsid w:val="00576D4D"/>
    <w:rsid w:val="00677A69"/>
    <w:rsid w:val="00681774"/>
    <w:rsid w:val="007546D8"/>
    <w:rsid w:val="00955E4F"/>
    <w:rsid w:val="00BF4A3B"/>
    <w:rsid w:val="00C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DB826-AA4A-4538-8460-276F92D2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Kirill Dobrikov</cp:lastModifiedBy>
  <cp:revision>3</cp:revision>
  <cp:lastPrinted>2016-07-15T08:18:00Z</cp:lastPrinted>
  <dcterms:created xsi:type="dcterms:W3CDTF">2016-08-15T17:16:00Z</dcterms:created>
  <dcterms:modified xsi:type="dcterms:W3CDTF">2016-08-31T13:03:00Z</dcterms:modified>
</cp:coreProperties>
</file>