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0A" w:rsidRDefault="0060191F" w:rsidP="00C03C0A">
      <w:pPr>
        <w:jc w:val="right"/>
      </w:pPr>
      <w:r>
        <w:t>Приложение № 3</w:t>
      </w:r>
    </w:p>
    <w:p w:rsidR="0060191F" w:rsidRPr="00576D4D" w:rsidRDefault="00C03C0A" w:rsidP="0060191F">
      <w:pPr>
        <w:jc w:val="right"/>
        <w:rPr>
          <w:sz w:val="22"/>
          <w:szCs w:val="22"/>
        </w:rPr>
      </w:pPr>
      <w:r>
        <w:t xml:space="preserve">к Договору управления </w:t>
      </w:r>
      <w:r w:rsidR="0060191F" w:rsidRPr="00A76E94">
        <w:rPr>
          <w:sz w:val="22"/>
          <w:szCs w:val="22"/>
        </w:rPr>
        <w:t xml:space="preserve">№ </w:t>
      </w:r>
      <w:r w:rsidR="0060191F">
        <w:rPr>
          <w:sz w:val="22"/>
          <w:szCs w:val="22"/>
        </w:rPr>
        <w:t>ДУ/</w:t>
      </w:r>
      <w:proofErr w:type="gramStart"/>
      <w:r w:rsidR="0060191F">
        <w:rPr>
          <w:sz w:val="22"/>
          <w:szCs w:val="22"/>
        </w:rPr>
        <w:t>В-Б</w:t>
      </w:r>
      <w:proofErr w:type="gramEnd"/>
      <w:r w:rsidR="0060191F">
        <w:rPr>
          <w:sz w:val="22"/>
          <w:szCs w:val="22"/>
        </w:rPr>
        <w:t>/11-1</w:t>
      </w:r>
    </w:p>
    <w:p w:rsidR="0060191F" w:rsidRPr="00576D4D" w:rsidRDefault="00381359" w:rsidP="0060191F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«15</w:t>
      </w:r>
      <w:r w:rsidR="0060191F">
        <w:rPr>
          <w:sz w:val="22"/>
          <w:szCs w:val="22"/>
        </w:rPr>
        <w:t>» июля  2019</w:t>
      </w:r>
      <w:r w:rsidR="0060191F" w:rsidRPr="00576D4D">
        <w:rPr>
          <w:sz w:val="22"/>
          <w:szCs w:val="22"/>
        </w:rPr>
        <w:t xml:space="preserve"> г.</w:t>
      </w:r>
    </w:p>
    <w:p w:rsidR="00237342" w:rsidRDefault="00237342" w:rsidP="0060191F">
      <w:pPr>
        <w:jc w:val="right"/>
      </w:pPr>
    </w:p>
    <w:p w:rsidR="00C03C0A" w:rsidRDefault="00C03C0A"/>
    <w:p w:rsidR="00330D97" w:rsidRDefault="00330D97"/>
    <w:p w:rsidR="00C03C0A" w:rsidRDefault="00C03C0A" w:rsidP="00C03C0A">
      <w:pPr>
        <w:jc w:val="center"/>
      </w:pPr>
      <w:r>
        <w:t xml:space="preserve">ПЕРЕЧЕНЬ КОММУНАЛЬНЫХ УСЛУГ </w:t>
      </w:r>
    </w:p>
    <w:p w:rsidR="00C03C0A" w:rsidRDefault="00C03C0A" w:rsidP="00C03C0A">
      <w:pPr>
        <w:jc w:val="center"/>
      </w:pPr>
      <w:r>
        <w:t>И ТАРИФЫ НА НИХ</w:t>
      </w:r>
    </w:p>
    <w:p w:rsidR="00C03C0A" w:rsidRDefault="00C03C0A"/>
    <w:tbl>
      <w:tblPr>
        <w:tblStyle w:val="a3"/>
        <w:tblW w:w="10920" w:type="dxa"/>
        <w:tblInd w:w="-998" w:type="dxa"/>
        <w:tblLayout w:type="fixed"/>
        <w:tblLook w:val="04A0"/>
      </w:tblPr>
      <w:tblGrid>
        <w:gridCol w:w="704"/>
        <w:gridCol w:w="2132"/>
        <w:gridCol w:w="3543"/>
        <w:gridCol w:w="1560"/>
        <w:gridCol w:w="2981"/>
      </w:tblGrid>
      <w:tr w:rsidR="00C03C0A" w:rsidRPr="00D57A13" w:rsidTr="00D57A13">
        <w:trPr>
          <w:trHeight w:val="1531"/>
        </w:trPr>
        <w:tc>
          <w:tcPr>
            <w:tcW w:w="704" w:type="dxa"/>
            <w:vAlign w:val="center"/>
          </w:tcPr>
          <w:p w:rsidR="00C03C0A" w:rsidRPr="00D57A13" w:rsidRDefault="00C03C0A" w:rsidP="00C03C0A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№ п.п.</w:t>
            </w:r>
          </w:p>
        </w:tc>
        <w:tc>
          <w:tcPr>
            <w:tcW w:w="2132" w:type="dxa"/>
            <w:vAlign w:val="center"/>
          </w:tcPr>
          <w:p w:rsidR="00C03C0A" w:rsidRPr="00D57A13" w:rsidRDefault="00C03C0A" w:rsidP="00C03C0A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Наименование коммунальной услуги</w:t>
            </w:r>
          </w:p>
        </w:tc>
        <w:tc>
          <w:tcPr>
            <w:tcW w:w="3543" w:type="dxa"/>
            <w:vAlign w:val="center"/>
          </w:tcPr>
          <w:p w:rsidR="00C03C0A" w:rsidRPr="00D57A13" w:rsidRDefault="00EE2008" w:rsidP="00C03C0A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Наименование п</w:t>
            </w:r>
            <w:r w:rsidR="00C03C0A" w:rsidRPr="00D57A13">
              <w:rPr>
                <w:sz w:val="20"/>
              </w:rPr>
              <w:t>оставщика коммунального ресурса</w:t>
            </w:r>
          </w:p>
        </w:tc>
        <w:tc>
          <w:tcPr>
            <w:tcW w:w="1560" w:type="dxa"/>
            <w:vAlign w:val="center"/>
          </w:tcPr>
          <w:p w:rsidR="00C03C0A" w:rsidRPr="00D57A13" w:rsidRDefault="00C03C0A" w:rsidP="00D57A13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Тариф на единицу коммунальной услуги</w:t>
            </w:r>
          </w:p>
        </w:tc>
        <w:tc>
          <w:tcPr>
            <w:tcW w:w="2981" w:type="dxa"/>
            <w:vAlign w:val="center"/>
          </w:tcPr>
          <w:p w:rsidR="00C03C0A" w:rsidRPr="00D57A13" w:rsidRDefault="00C03C0A" w:rsidP="00C03C0A">
            <w:pPr>
              <w:ind w:left="14" w:hanging="14"/>
              <w:jc w:val="center"/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Примечание</w:t>
            </w:r>
            <w:r w:rsidR="00330D97" w:rsidRPr="00D57A13">
              <w:rPr>
                <w:sz w:val="20"/>
                <w:szCs w:val="20"/>
              </w:rPr>
              <w:t xml:space="preserve"> </w:t>
            </w:r>
          </w:p>
          <w:p w:rsidR="00330D97" w:rsidRPr="00D57A13" w:rsidRDefault="00330D97" w:rsidP="00C03C0A">
            <w:pPr>
              <w:ind w:left="14" w:hanging="14"/>
              <w:jc w:val="center"/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(основание)</w:t>
            </w:r>
          </w:p>
        </w:tc>
      </w:tr>
      <w:tr w:rsidR="00C03C0A" w:rsidRPr="00D57A13" w:rsidTr="00D57A13">
        <w:trPr>
          <w:trHeight w:val="680"/>
        </w:trPr>
        <w:tc>
          <w:tcPr>
            <w:tcW w:w="704" w:type="dxa"/>
            <w:vAlign w:val="center"/>
          </w:tcPr>
          <w:p w:rsidR="00C03C0A" w:rsidRPr="00D57A13" w:rsidRDefault="00C03C0A" w:rsidP="00330D97">
            <w:pPr>
              <w:jc w:val="center"/>
            </w:pPr>
            <w:r w:rsidRPr="00D57A13">
              <w:t>1.</w:t>
            </w:r>
          </w:p>
        </w:tc>
        <w:tc>
          <w:tcPr>
            <w:tcW w:w="2132" w:type="dxa"/>
            <w:vAlign w:val="center"/>
          </w:tcPr>
          <w:p w:rsidR="00C03C0A" w:rsidRPr="00D57A13" w:rsidRDefault="00C03C0A" w:rsidP="00330D97">
            <w:r w:rsidRPr="00D57A13">
              <w:t>Отопление</w:t>
            </w:r>
          </w:p>
        </w:tc>
        <w:tc>
          <w:tcPr>
            <w:tcW w:w="3543" w:type="dxa"/>
            <w:vAlign w:val="center"/>
          </w:tcPr>
          <w:p w:rsidR="00C03C0A" w:rsidRPr="00D57A13" w:rsidRDefault="00D57A13" w:rsidP="00330D97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C03C0A" w:rsidRPr="00D57A13" w:rsidRDefault="00D57A13" w:rsidP="00D57A13">
            <w:pPr>
              <w:jc w:val="center"/>
            </w:pPr>
            <w:r w:rsidRPr="00D57A13">
              <w:t>2206,61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/Гкал</w:t>
            </w:r>
          </w:p>
        </w:tc>
        <w:tc>
          <w:tcPr>
            <w:tcW w:w="2981" w:type="dxa"/>
            <w:vAlign w:val="center"/>
          </w:tcPr>
          <w:p w:rsidR="00C03C0A" w:rsidRPr="00D57A13" w:rsidRDefault="00D57A13" w:rsidP="00330D97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(Распоряжение Комитета по ценам и тарифам Московской области от 19.12.2018No 369-Р)</w:t>
            </w:r>
          </w:p>
        </w:tc>
      </w:tr>
      <w:tr w:rsidR="00D57A13" w:rsidRPr="00D57A13" w:rsidTr="00D57A13">
        <w:trPr>
          <w:trHeight w:val="651"/>
        </w:trPr>
        <w:tc>
          <w:tcPr>
            <w:tcW w:w="704" w:type="dxa"/>
            <w:vAlign w:val="center"/>
          </w:tcPr>
          <w:p w:rsidR="00D57A13" w:rsidRPr="00D57A13" w:rsidRDefault="00D57A13" w:rsidP="00330D97">
            <w:pPr>
              <w:jc w:val="center"/>
            </w:pPr>
            <w:r w:rsidRPr="00D57A13">
              <w:t>2.</w:t>
            </w:r>
          </w:p>
        </w:tc>
        <w:tc>
          <w:tcPr>
            <w:tcW w:w="10216" w:type="dxa"/>
            <w:gridSpan w:val="4"/>
            <w:vAlign w:val="center"/>
          </w:tcPr>
          <w:p w:rsidR="00D57A13" w:rsidRPr="00D57A13" w:rsidRDefault="00D57A13" w:rsidP="00330D97">
            <w:pPr>
              <w:rPr>
                <w:sz w:val="20"/>
                <w:szCs w:val="20"/>
              </w:rPr>
            </w:pPr>
            <w:r w:rsidRPr="00D57A13">
              <w:t>Горячее водоснабжение</w:t>
            </w:r>
            <w:bookmarkStart w:id="0" w:name="_GoBack"/>
            <w:bookmarkEnd w:id="0"/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>
              <w:t>2.1.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Тепловая энергия для нужд ГВС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2206,61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/Гкал</w:t>
            </w:r>
          </w:p>
        </w:tc>
        <w:tc>
          <w:tcPr>
            <w:tcW w:w="2981" w:type="dxa"/>
            <w:vMerge w:val="restart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(Распоряжение Комитета по ценам и тарифам Московской области от 19.12.2018No 374-Р)</w:t>
            </w: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Default="00D57A13" w:rsidP="00D57A13">
            <w:pPr>
              <w:jc w:val="center"/>
            </w:pPr>
            <w:r>
              <w:t>2.2.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ХВС для нужд ГВС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37,87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/куб.м</w:t>
            </w:r>
          </w:p>
        </w:tc>
        <w:tc>
          <w:tcPr>
            <w:tcW w:w="2981" w:type="dxa"/>
            <w:vMerge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3.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Холодное водоснабжение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37,87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/куб.м</w:t>
            </w:r>
          </w:p>
        </w:tc>
        <w:tc>
          <w:tcPr>
            <w:tcW w:w="2981" w:type="dxa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Распоряжение Комитета по ценам и тарифам Московской области от 19.12.2018No 373-Р</w:t>
            </w: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4.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Водоотведение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36,20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/куб.м</w:t>
            </w:r>
          </w:p>
        </w:tc>
        <w:tc>
          <w:tcPr>
            <w:tcW w:w="2981" w:type="dxa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Распоряжение Комитета по ценам и тарифам Московской области от 19.12.2018No 373-Р</w:t>
            </w: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5.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Вывоз твердых коммунальных отходов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ООО «Каширский региональный оператор»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875,93 руб./куб.м.</w:t>
            </w:r>
          </w:p>
        </w:tc>
        <w:tc>
          <w:tcPr>
            <w:tcW w:w="2981" w:type="dxa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Постановлением Правительства Московской области от 02.10.2018 No690/34</w:t>
            </w:r>
          </w:p>
        </w:tc>
      </w:tr>
    </w:tbl>
    <w:p w:rsidR="00C03C0A" w:rsidRDefault="00C03C0A"/>
    <w:p w:rsidR="00EE2008" w:rsidRDefault="00EE2008"/>
    <w:p w:rsidR="00EE2008" w:rsidRDefault="00EE2008"/>
    <w:p w:rsidR="00EE2008" w:rsidRDefault="00EE2008" w:rsidP="00EE2008">
      <w:r>
        <w:t xml:space="preserve">Директор </w:t>
      </w:r>
    </w:p>
    <w:p w:rsidR="00EE2008" w:rsidRDefault="00EE2008" w:rsidP="00EE2008"/>
    <w:p w:rsidR="00EE2008" w:rsidRDefault="00EE2008" w:rsidP="00EE2008">
      <w:r>
        <w:t>___________________/ А.А.Касаткин</w:t>
      </w:r>
    </w:p>
    <w:p w:rsidR="00EE2008" w:rsidRDefault="00EE2008" w:rsidP="00EE2008">
      <w:pPr>
        <w:rPr>
          <w:position w:val="-6"/>
        </w:rPr>
      </w:pPr>
      <w:r>
        <w:rPr>
          <w:position w:val="-6"/>
        </w:rPr>
        <w:t xml:space="preserve">        </w:t>
      </w:r>
    </w:p>
    <w:p w:rsidR="00EE2008" w:rsidRDefault="00EE2008" w:rsidP="00EE2008">
      <w:pPr>
        <w:rPr>
          <w:rFonts w:ascii="Calibri" w:hAnsi="Calibri"/>
        </w:rPr>
      </w:pPr>
      <w:r>
        <w:rPr>
          <w:position w:val="-6"/>
        </w:rPr>
        <w:t>М.П.</w:t>
      </w:r>
    </w:p>
    <w:p w:rsidR="00EE2008" w:rsidRDefault="00EE2008"/>
    <w:sectPr w:rsidR="00EE2008" w:rsidSect="00EC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C0A"/>
    <w:rsid w:val="000A5909"/>
    <w:rsid w:val="00237342"/>
    <w:rsid w:val="00304498"/>
    <w:rsid w:val="00330D97"/>
    <w:rsid w:val="00381359"/>
    <w:rsid w:val="004D249D"/>
    <w:rsid w:val="005E5B1D"/>
    <w:rsid w:val="0060191F"/>
    <w:rsid w:val="00821AB6"/>
    <w:rsid w:val="00862B04"/>
    <w:rsid w:val="008A0C4E"/>
    <w:rsid w:val="00C00062"/>
    <w:rsid w:val="00C03C0A"/>
    <w:rsid w:val="00D57A13"/>
    <w:rsid w:val="00EC2D3E"/>
    <w:rsid w:val="00E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Vasiliy</cp:lastModifiedBy>
  <cp:revision>7</cp:revision>
  <dcterms:created xsi:type="dcterms:W3CDTF">2018-12-13T13:00:00Z</dcterms:created>
  <dcterms:modified xsi:type="dcterms:W3CDTF">2019-07-18T08:02:00Z</dcterms:modified>
</cp:coreProperties>
</file>